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AB" w:rsidRPr="00A265AB" w:rsidRDefault="00A265AB" w:rsidP="00A265A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265AB">
        <w:rPr>
          <w:rFonts w:ascii="Times New Roman" w:eastAsia="Times New Roman" w:hAnsi="Times New Roman" w:cs="Times New Roman"/>
          <w:b/>
          <w:bCs/>
          <w:kern w:val="36"/>
          <w:sz w:val="48"/>
          <w:szCs w:val="48"/>
          <w:lang w:eastAsia="fr-FR"/>
        </w:rPr>
        <w:t xml:space="preserve">Méthodes de recherche en psychologie clinique </w:t>
      </w:r>
    </w:p>
    <w:p w:rsidR="00A265AB" w:rsidRDefault="00A265AB" w:rsidP="00A265AB">
      <w:pPr>
        <w:spacing w:before="100" w:beforeAutospacing="1" w:after="100" w:afterAutospacing="1" w:line="240" w:lineRule="auto"/>
        <w:rPr>
          <w:rFonts w:ascii="Times New Roman" w:eastAsia="Times New Roman" w:hAnsi="Times New Roman" w:cs="Times New Roman"/>
          <w:sz w:val="24"/>
          <w:szCs w:val="24"/>
          <w:lang w:eastAsia="fr-FR"/>
        </w:rPr>
      </w:pPr>
      <w:r w:rsidRPr="00A265AB">
        <w:rPr>
          <w:rFonts w:ascii="Times New Roman" w:eastAsia="Times New Roman" w:hAnsi="Times New Roman" w:cs="Times New Roman"/>
          <w:sz w:val="24"/>
          <w:szCs w:val="24"/>
          <w:lang w:eastAsia="fr-FR"/>
        </w:rPr>
        <w:t>Objectifs :</w:t>
      </w:r>
    </w:p>
    <w:p w:rsidR="00A265AB" w:rsidRPr="00A265AB" w:rsidRDefault="00A265AB" w:rsidP="00A265A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A265AB">
        <w:rPr>
          <w:rFonts w:ascii="Times New Roman" w:eastAsia="Times New Roman" w:hAnsi="Times New Roman" w:cs="Times New Roman"/>
          <w:sz w:val="24"/>
          <w:szCs w:val="24"/>
          <w:lang w:eastAsia="fr-FR"/>
        </w:rPr>
        <w:t xml:space="preserve"> </w:t>
      </w:r>
      <w:proofErr w:type="gramStart"/>
      <w:r w:rsidRPr="00A265AB">
        <w:rPr>
          <w:rFonts w:ascii="Times New Roman" w:eastAsia="Times New Roman" w:hAnsi="Times New Roman" w:cs="Times New Roman"/>
          <w:sz w:val="24"/>
          <w:szCs w:val="24"/>
          <w:lang w:eastAsia="fr-FR"/>
        </w:rPr>
        <w:t>le</w:t>
      </w:r>
      <w:proofErr w:type="gramEnd"/>
      <w:r w:rsidRPr="00A265AB">
        <w:rPr>
          <w:rFonts w:ascii="Times New Roman" w:eastAsia="Times New Roman" w:hAnsi="Times New Roman" w:cs="Times New Roman"/>
          <w:sz w:val="24"/>
          <w:szCs w:val="24"/>
          <w:lang w:eastAsia="fr-FR"/>
        </w:rPr>
        <w:t xml:space="preserve"> but de ce cours est de faire une révision approfondie des méthodes de recherche utilisées en psychologie clinique (par exemple, protocoles de recherche, instruments de mesure, gestion de données, communication scientifique). De concert avec le modèle « scientiste praticien », les objectifs du cours visent à acquérir des connaissances avancées concernant les méthodes de recherche, intégrer les connaissances acquises à ses propres activités de recherche, développer une approche critique d'évaluation et de consommation de recherche et maîtriser les outils pour évaluer l'efficacité de ses propres interventions. </w:t>
      </w:r>
    </w:p>
    <w:p w:rsidR="00037102" w:rsidRDefault="00A265AB"/>
    <w:sectPr w:rsidR="00037102" w:rsidSect="00F56F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265AB"/>
    <w:rsid w:val="00943EC3"/>
    <w:rsid w:val="00A265AB"/>
    <w:rsid w:val="00EE627E"/>
    <w:rsid w:val="00F56F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75"/>
  </w:style>
  <w:style w:type="paragraph" w:styleId="Titre1">
    <w:name w:val="heading 1"/>
    <w:basedOn w:val="Normal"/>
    <w:link w:val="Titre1Car"/>
    <w:uiPriority w:val="9"/>
    <w:qFormat/>
    <w:rsid w:val="00A265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65AB"/>
    <w:rPr>
      <w:rFonts w:ascii="Times New Roman" w:eastAsia="Times New Roman" w:hAnsi="Times New Roman" w:cs="Times New Roman"/>
      <w:b/>
      <w:bCs/>
      <w:kern w:val="36"/>
      <w:sz w:val="48"/>
      <w:szCs w:val="48"/>
      <w:lang w:eastAsia="fr-FR"/>
    </w:rPr>
  </w:style>
  <w:style w:type="character" w:customStyle="1" w:styleId="fe--titre-nom">
    <w:name w:val="fe--titre-nom"/>
    <w:basedOn w:val="Policepardfaut"/>
    <w:rsid w:val="00A265AB"/>
  </w:style>
  <w:style w:type="paragraph" w:customStyle="1" w:styleId="fe--intro">
    <w:name w:val="fe--intro"/>
    <w:basedOn w:val="Normal"/>
    <w:rsid w:val="00A265A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021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582</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2023-04-30T17:35:00Z</dcterms:created>
  <dcterms:modified xsi:type="dcterms:W3CDTF">2023-04-30T17:36:00Z</dcterms:modified>
</cp:coreProperties>
</file>